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1" w:rsidRDefault="002553B1" w:rsidP="002553B1">
      <w:pPr>
        <w:pStyle w:val="NoSpacing"/>
      </w:pPr>
      <w:r>
        <w:rPr>
          <w:u w:val="single"/>
        </w:rPr>
        <w:t>Henry BACHELER</w:t>
      </w:r>
      <w:r>
        <w:t xml:space="preserve">      (fl.1484)</w:t>
      </w:r>
    </w:p>
    <w:p w:rsidR="002553B1" w:rsidRDefault="002553B1" w:rsidP="002553B1">
      <w:pPr>
        <w:pStyle w:val="NoSpacing"/>
      </w:pPr>
      <w:proofErr w:type="gramStart"/>
      <w:r>
        <w:t xml:space="preserve">of </w:t>
      </w:r>
      <w:proofErr w:type="spellStart"/>
      <w:r>
        <w:t>Southowram</w:t>
      </w:r>
      <w:proofErr w:type="spellEnd"/>
      <w:r>
        <w:t>, West Riding of Yorkshire.</w:t>
      </w:r>
      <w:proofErr w:type="gramEnd"/>
    </w:p>
    <w:p w:rsidR="002553B1" w:rsidRDefault="002553B1" w:rsidP="002553B1">
      <w:pPr>
        <w:pStyle w:val="NoSpacing"/>
      </w:pPr>
    </w:p>
    <w:p w:rsidR="002553B1" w:rsidRDefault="002553B1" w:rsidP="002553B1">
      <w:pPr>
        <w:pStyle w:val="NoSpacing"/>
      </w:pPr>
    </w:p>
    <w:p w:rsidR="002553B1" w:rsidRDefault="002553B1" w:rsidP="002553B1">
      <w:pPr>
        <w:pStyle w:val="NoSpacing"/>
      </w:pPr>
      <w:r>
        <w:tab/>
        <w:t>1484</w:t>
      </w:r>
      <w:r>
        <w:tab/>
        <w:t xml:space="preserve">He made a plaint of debt against Richard </w:t>
      </w:r>
      <w:proofErr w:type="spellStart"/>
      <w:r>
        <w:t>Longbothum</w:t>
      </w:r>
      <w:proofErr w:type="spellEnd"/>
      <w:r>
        <w:t xml:space="preserve"> of </w:t>
      </w:r>
      <w:proofErr w:type="gramStart"/>
      <w:r>
        <w:t>Halifax(</w:t>
      </w:r>
      <w:proofErr w:type="gramEnd"/>
      <w:r>
        <w:t>q.v.)</w:t>
      </w:r>
    </w:p>
    <w:p w:rsidR="002553B1" w:rsidRDefault="002553B1" w:rsidP="002553B1">
      <w:pPr>
        <w:pStyle w:val="NoSpacing"/>
      </w:pPr>
      <w:r>
        <w:tab/>
      </w:r>
      <w:r>
        <w:tab/>
        <w:t xml:space="preserve">and Edward </w:t>
      </w:r>
      <w:proofErr w:type="spellStart"/>
      <w:r>
        <w:t>Longbotham</w:t>
      </w:r>
      <w:proofErr w:type="spellEnd"/>
      <w:r>
        <w:t xml:space="preserve"> of </w:t>
      </w:r>
      <w:proofErr w:type="spellStart"/>
      <w:proofErr w:type="gramStart"/>
      <w:r>
        <w:t>Northowram</w:t>
      </w:r>
      <w:proofErr w:type="spellEnd"/>
      <w:r>
        <w:t>(</w:t>
      </w:r>
      <w:proofErr w:type="gramEnd"/>
      <w:r>
        <w:t>q.v.).</w:t>
      </w:r>
    </w:p>
    <w:p w:rsidR="002553B1" w:rsidRDefault="002553B1" w:rsidP="002553B1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2553B1" w:rsidRDefault="002553B1" w:rsidP="002553B1">
      <w:pPr>
        <w:pStyle w:val="NoSpacing"/>
      </w:pPr>
    </w:p>
    <w:p w:rsidR="002553B1" w:rsidRDefault="002553B1" w:rsidP="002553B1">
      <w:pPr>
        <w:pStyle w:val="NoSpacing"/>
      </w:pPr>
    </w:p>
    <w:p w:rsidR="002553B1" w:rsidRDefault="002553B1" w:rsidP="002553B1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3B1" w:rsidRDefault="002553B1" w:rsidP="00920DE3">
      <w:pPr>
        <w:spacing w:after="0" w:line="240" w:lineRule="auto"/>
      </w:pPr>
      <w:r>
        <w:separator/>
      </w:r>
    </w:p>
  </w:endnote>
  <w:endnote w:type="continuationSeparator" w:id="0">
    <w:p w:rsidR="002553B1" w:rsidRDefault="002553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3B1" w:rsidRDefault="002553B1" w:rsidP="00920DE3">
      <w:pPr>
        <w:spacing w:after="0" w:line="240" w:lineRule="auto"/>
      </w:pPr>
      <w:r>
        <w:separator/>
      </w:r>
    </w:p>
  </w:footnote>
  <w:footnote w:type="continuationSeparator" w:id="0">
    <w:p w:rsidR="002553B1" w:rsidRDefault="002553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1"/>
    <w:rsid w:val="00120749"/>
    <w:rsid w:val="002553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553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553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2015-07-16T21:37:00Z</dcterms:created>
  <dcterms:modified xsi:type="dcterms:W3CDTF">2015-07-16T21:38:00Z</dcterms:modified>
</cp:coreProperties>
</file>